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2001" w14:textId="77777777" w:rsidR="00DC6067" w:rsidRDefault="00DC6067" w:rsidP="00DC6067">
      <w:pPr>
        <w:ind w:left="6120"/>
        <w:rPr>
          <w:sz w:val="26"/>
        </w:rPr>
      </w:pPr>
      <w:r>
        <w:rPr>
          <w:sz w:val="26"/>
        </w:rPr>
        <w:t>Apstiprināti</w:t>
      </w:r>
    </w:p>
    <w:p w14:paraId="31258D9F" w14:textId="77777777" w:rsidR="00DC6067" w:rsidRDefault="00DC6067" w:rsidP="00DC6067">
      <w:pPr>
        <w:ind w:left="3600" w:firstLine="720"/>
        <w:rPr>
          <w:sz w:val="26"/>
        </w:rPr>
      </w:pPr>
      <w:r>
        <w:rPr>
          <w:sz w:val="26"/>
        </w:rPr>
        <w:t xml:space="preserve">            ar Rīgas </w:t>
      </w:r>
      <w:proofErr w:type="spellStart"/>
      <w:r>
        <w:rPr>
          <w:sz w:val="26"/>
        </w:rPr>
        <w:t>valstspilsētas</w:t>
      </w:r>
      <w:proofErr w:type="spellEnd"/>
      <w:r>
        <w:rPr>
          <w:sz w:val="26"/>
        </w:rPr>
        <w:t xml:space="preserve"> pašvaldības</w:t>
      </w:r>
    </w:p>
    <w:p w14:paraId="08B6DCA4" w14:textId="77777777" w:rsidR="00DC6067" w:rsidRDefault="00DC6067" w:rsidP="00DC6067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6A3B24D1" w14:textId="4EE3961C" w:rsidR="00DC6067" w:rsidRDefault="00DC6067" w:rsidP="00DC6067">
      <w:pPr>
        <w:ind w:left="4500" w:firstLine="720"/>
        <w:rPr>
          <w:sz w:val="26"/>
        </w:rPr>
      </w:pPr>
      <w:r>
        <w:rPr>
          <w:sz w:val="26"/>
        </w:rPr>
        <w:t>14.08.2024. lēmumu Nr.2491</w:t>
      </w:r>
    </w:p>
    <w:p w14:paraId="7A004A54" w14:textId="77777777" w:rsidR="00DC6067" w:rsidRDefault="00DC6067" w:rsidP="00DC6067">
      <w:pPr>
        <w:ind w:left="5220" w:firstLine="720"/>
        <w:rPr>
          <w:sz w:val="26"/>
        </w:rPr>
      </w:pPr>
      <w:r>
        <w:rPr>
          <w:sz w:val="26"/>
        </w:rPr>
        <w:t>(prot. Nr.32, 3. §)</w:t>
      </w: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105CD183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proofErr w:type="spellStart"/>
      <w:r w:rsidR="006D7B1D">
        <w:rPr>
          <w:sz w:val="26"/>
        </w:rPr>
        <w:t>valstspilsētas</w:t>
      </w:r>
      <w:proofErr w:type="spellEnd"/>
      <w:r w:rsidR="006D7B1D">
        <w:rPr>
          <w:sz w:val="26"/>
        </w:rPr>
        <w:t xml:space="preserve"> </w:t>
      </w:r>
      <w:r w:rsidRPr="0015608A">
        <w:rPr>
          <w:sz w:val="26"/>
        </w:rPr>
        <w:t>pašvaldības dzīvokļa īpašuma - neizīrēta dzīvokļa</w:t>
      </w:r>
      <w:r w:rsidR="00453582">
        <w:rPr>
          <w:sz w:val="26"/>
        </w:rPr>
        <w:t xml:space="preserve"> </w:t>
      </w:r>
      <w:r w:rsidR="00453582" w:rsidRPr="00453582">
        <w:rPr>
          <w:b/>
          <w:bCs/>
          <w:sz w:val="26"/>
        </w:rPr>
        <w:t>Melnsila ielā 9-1</w:t>
      </w:r>
      <w:r w:rsidR="00EE41D3">
        <w:rPr>
          <w:b/>
          <w:bCs/>
          <w:sz w:val="26"/>
        </w:rPr>
        <w:t>7</w:t>
      </w:r>
      <w:r w:rsidR="00012EB4" w:rsidRPr="00453582">
        <w:rPr>
          <w:b/>
          <w:bCs/>
          <w:sz w:val="26"/>
        </w:rPr>
        <w:t>,</w:t>
      </w:r>
      <w:r w:rsidR="00012EB4" w:rsidRPr="00012EB4">
        <w:rPr>
          <w:b/>
          <w:sz w:val="26"/>
        </w:rPr>
        <w:t xml:space="preserve"> Rīgā </w:t>
      </w:r>
      <w:r w:rsidRPr="0015608A">
        <w:rPr>
          <w:sz w:val="26"/>
        </w:rPr>
        <w:t>(turpmāk – Objekts)</w:t>
      </w:r>
      <w:r w:rsidR="00BA3351">
        <w:rPr>
          <w:sz w:val="26"/>
        </w:rPr>
        <w:t>,</w:t>
      </w:r>
      <w:r w:rsidRPr="0015608A">
        <w:rPr>
          <w:sz w:val="26"/>
        </w:rPr>
        <w:t xml:space="preserve">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 xml:space="preserve">Ministru kabineta 16.06.2015. noteikumiem Nr.318 </w:t>
      </w:r>
      <w:r w:rsidR="00012EB4" w:rsidRPr="0015608A">
        <w:rPr>
          <w:sz w:val="26"/>
        </w:rPr>
        <w:t>„</w:t>
      </w:r>
      <w:r w:rsidR="00750A25" w:rsidRPr="0015608A">
        <w:rPr>
          <w:sz w:val="26"/>
          <w:szCs w:val="26"/>
        </w:rPr>
        <w:t xml:space="preserve">Elektronisko izsoļu vietnes noteikumi”, Ministru kabineta 20.06.2017. noteikumiem Nr.343 </w:t>
      </w:r>
      <w:r w:rsidR="00012EB4" w:rsidRPr="0015608A">
        <w:rPr>
          <w:sz w:val="26"/>
        </w:rPr>
        <w:t>„</w:t>
      </w:r>
      <w:r w:rsidR="00750A25" w:rsidRPr="0015608A">
        <w:rPr>
          <w:sz w:val="26"/>
          <w:szCs w:val="26"/>
        </w:rPr>
        <w:t>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4F7BBFAA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Izsoli organizē </w:t>
      </w:r>
      <w:r w:rsidR="00504E1D" w:rsidRPr="00554F8F">
        <w:rPr>
          <w:sz w:val="26"/>
        </w:rPr>
        <w:t xml:space="preserve">Rīgas </w:t>
      </w:r>
      <w:proofErr w:type="spellStart"/>
      <w:r w:rsidR="00504E1D" w:rsidRPr="00554F8F">
        <w:rPr>
          <w:sz w:val="26"/>
        </w:rPr>
        <w:t>valstspilsētas</w:t>
      </w:r>
      <w:proofErr w:type="spellEnd"/>
      <w:r w:rsidR="00504E1D" w:rsidRPr="00554F8F">
        <w:rPr>
          <w:sz w:val="26"/>
        </w:rPr>
        <w:t xml:space="preserve"> pašvaldības Dzīvojamo </w:t>
      </w:r>
      <w:r w:rsidR="00504E1D">
        <w:rPr>
          <w:sz w:val="26"/>
        </w:rPr>
        <w:t xml:space="preserve">māju </w:t>
      </w:r>
      <w:r>
        <w:rPr>
          <w:sz w:val="26"/>
          <w:szCs w:val="26"/>
        </w:rPr>
        <w:t>privatizācijas komisija (turpmāk – Izsoles organizators).</w:t>
      </w:r>
    </w:p>
    <w:p w14:paraId="7F663FC5" w14:textId="6F56E8B0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Izsoli rīko </w:t>
      </w:r>
      <w:r w:rsidR="00504E1D" w:rsidRPr="00554F8F">
        <w:rPr>
          <w:sz w:val="26"/>
        </w:rPr>
        <w:t xml:space="preserve">Rīgas </w:t>
      </w:r>
      <w:proofErr w:type="spellStart"/>
      <w:r w:rsidR="00504E1D" w:rsidRPr="00554F8F">
        <w:rPr>
          <w:sz w:val="26"/>
        </w:rPr>
        <w:t>valstspilsētas</w:t>
      </w:r>
      <w:proofErr w:type="spellEnd"/>
      <w:r w:rsidR="00504E1D" w:rsidRPr="00554F8F">
        <w:rPr>
          <w:sz w:val="26"/>
        </w:rPr>
        <w:t xml:space="preserve"> pašvaldības Dzīvojamo </w:t>
      </w:r>
      <w:r>
        <w:rPr>
          <w:sz w:val="26"/>
          <w:szCs w:val="26"/>
        </w:rPr>
        <w:t>māju privatizācijas komisijas izsoles komisija (turpmāk – Izsoles komisija).</w:t>
      </w:r>
    </w:p>
    <w:p w14:paraId="10A977C2" w14:textId="753BEF98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>.</w:t>
      </w:r>
      <w:r w:rsidR="009567DA">
        <w:rPr>
          <w:sz w:val="26"/>
        </w:rPr>
        <w:tab/>
      </w:r>
      <w:r w:rsidRPr="00785232">
        <w:rPr>
          <w:sz w:val="26"/>
        </w:rPr>
        <w:t>Objek</w:t>
      </w:r>
      <w:r>
        <w:rPr>
          <w:sz w:val="26"/>
        </w:rPr>
        <w:t>ta atsavināšanas veids - 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5D9B5FA3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="009567DA">
        <w:rPr>
          <w:bCs/>
          <w:sz w:val="26"/>
        </w:rPr>
        <w:tab/>
      </w:r>
      <w:r w:rsidRPr="00785232">
        <w:rPr>
          <w:sz w:val="26"/>
        </w:rPr>
        <w:t>Objekt</w:t>
      </w:r>
      <w:r w:rsidR="009567DA">
        <w:rPr>
          <w:sz w:val="26"/>
        </w:rPr>
        <w:t>a sastāvs un raksturojums</w:t>
      </w:r>
      <w:r w:rsidRPr="00785232">
        <w:rPr>
          <w:b/>
          <w:sz w:val="26"/>
        </w:rPr>
        <w:t>:</w:t>
      </w:r>
    </w:p>
    <w:p w14:paraId="2831DA8E" w14:textId="123A2519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453582">
        <w:rPr>
          <w:b/>
          <w:sz w:val="26"/>
        </w:rPr>
        <w:t>Melnsila iela 9-1</w:t>
      </w:r>
      <w:r w:rsidR="00EE41D3">
        <w:rPr>
          <w:b/>
          <w:sz w:val="26"/>
        </w:rPr>
        <w:t>7</w:t>
      </w:r>
      <w:r w:rsidR="0015608A" w:rsidRPr="009567DA">
        <w:rPr>
          <w:b/>
          <w:sz w:val="26"/>
        </w:rPr>
        <w:t>,</w:t>
      </w:r>
      <w:r w:rsidR="0015608A" w:rsidRPr="006E4371">
        <w:rPr>
          <w:b/>
          <w:bCs/>
          <w:sz w:val="26"/>
        </w:rPr>
        <w:t xml:space="preserve"> Rīga</w:t>
      </w:r>
      <w:r w:rsidR="00607ED7">
        <w:rPr>
          <w:bCs/>
          <w:iCs/>
          <w:sz w:val="26"/>
        </w:rPr>
        <w:t>;</w:t>
      </w:r>
    </w:p>
    <w:p w14:paraId="1B9A41E5" w14:textId="18B90C18" w:rsidR="004A30D4" w:rsidRPr="00912E8E" w:rsidRDefault="00BE1566" w:rsidP="00BE1566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094C29">
        <w:rPr>
          <w:bCs/>
          <w:iCs/>
          <w:sz w:val="26"/>
        </w:rPr>
        <w:t xml:space="preserve">neizīrēts </w:t>
      </w:r>
      <w:r w:rsidR="009567DA">
        <w:rPr>
          <w:bCs/>
          <w:iCs/>
          <w:sz w:val="26"/>
        </w:rPr>
        <w:t xml:space="preserve">1-istabas </w:t>
      </w:r>
      <w:r w:rsidR="00094C29">
        <w:rPr>
          <w:bCs/>
          <w:iCs/>
          <w:sz w:val="26"/>
        </w:rPr>
        <w:t>dzīvoklis</w:t>
      </w:r>
      <w:r w:rsidR="009567DA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(</w:t>
      </w:r>
      <w:r w:rsidR="009567DA" w:rsidRPr="00557A55">
        <w:rPr>
          <w:sz w:val="26"/>
        </w:rPr>
        <w:t xml:space="preserve">kadastra numurs – </w:t>
      </w:r>
      <w:r w:rsidR="009567DA" w:rsidRPr="00E115C2">
        <w:rPr>
          <w:b/>
          <w:bCs/>
          <w:i/>
          <w:iCs/>
          <w:sz w:val="26"/>
        </w:rPr>
        <w:t>0100</w:t>
      </w:r>
      <w:r w:rsidR="009567DA">
        <w:rPr>
          <w:sz w:val="26"/>
        </w:rPr>
        <w:t xml:space="preserve"> </w:t>
      </w:r>
      <w:r w:rsidR="009567DA">
        <w:rPr>
          <w:b/>
          <w:bCs/>
          <w:i/>
          <w:iCs/>
          <w:sz w:val="26"/>
        </w:rPr>
        <w:t>92</w:t>
      </w:r>
      <w:r w:rsidR="00453582">
        <w:rPr>
          <w:b/>
          <w:bCs/>
          <w:i/>
          <w:iCs/>
          <w:sz w:val="26"/>
        </w:rPr>
        <w:t>0</w:t>
      </w:r>
      <w:r w:rsidR="009567DA">
        <w:rPr>
          <w:b/>
          <w:bCs/>
          <w:i/>
          <w:iCs/>
          <w:sz w:val="26"/>
        </w:rPr>
        <w:t xml:space="preserve"> </w:t>
      </w:r>
      <w:r w:rsidR="00EE41D3">
        <w:rPr>
          <w:b/>
          <w:bCs/>
          <w:i/>
          <w:iCs/>
          <w:sz w:val="26"/>
        </w:rPr>
        <w:t>0354</w:t>
      </w:r>
      <w:r w:rsidR="009567DA" w:rsidRPr="009567DA">
        <w:rPr>
          <w:sz w:val="26"/>
        </w:rPr>
        <w:t xml:space="preserve">, </w:t>
      </w:r>
      <w:r w:rsidR="009567DA">
        <w:rPr>
          <w:sz w:val="26"/>
        </w:rPr>
        <w:t xml:space="preserve">kopējā </w:t>
      </w:r>
      <w:r w:rsidR="00094C29">
        <w:rPr>
          <w:bCs/>
          <w:iCs/>
          <w:sz w:val="26"/>
        </w:rPr>
        <w:t xml:space="preserve">platība </w:t>
      </w:r>
      <w:r w:rsidR="00EE41D3">
        <w:rPr>
          <w:bCs/>
          <w:iCs/>
          <w:sz w:val="26"/>
        </w:rPr>
        <w:t>28.2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 xml:space="preserve">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 xml:space="preserve">kopīpašuma </w:t>
      </w:r>
      <w:r w:rsidR="00EE41D3">
        <w:rPr>
          <w:b/>
          <w:i/>
          <w:sz w:val="26"/>
        </w:rPr>
        <w:t>2780</w:t>
      </w:r>
      <w:r w:rsidR="00453582">
        <w:rPr>
          <w:b/>
          <w:i/>
          <w:sz w:val="26"/>
        </w:rPr>
        <w:t>/65610</w:t>
      </w:r>
      <w:r w:rsidR="00A04414">
        <w:rPr>
          <w:b/>
          <w:i/>
          <w:sz w:val="26"/>
        </w:rPr>
        <w:t xml:space="preserve"> </w:t>
      </w:r>
      <w:r w:rsidR="004A30D4">
        <w:rPr>
          <w:sz w:val="26"/>
          <w:szCs w:val="20"/>
        </w:rPr>
        <w:t>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9B3416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D31DC3">
        <w:rPr>
          <w:sz w:val="26"/>
          <w:szCs w:val="20"/>
        </w:rPr>
        <w:t>0100</w:t>
      </w:r>
      <w:r w:rsidR="009B3416">
        <w:rPr>
          <w:sz w:val="26"/>
          <w:szCs w:val="20"/>
        </w:rPr>
        <w:t>0</w:t>
      </w:r>
      <w:r w:rsidR="00453582">
        <w:rPr>
          <w:sz w:val="26"/>
          <w:szCs w:val="20"/>
        </w:rPr>
        <w:t>590156001</w:t>
      </w:r>
      <w:r w:rsidR="008A653C">
        <w:rPr>
          <w:sz w:val="26"/>
          <w:szCs w:val="20"/>
        </w:rPr>
        <w:t>)</w:t>
      </w:r>
      <w:r w:rsidR="00D31DC3">
        <w:rPr>
          <w:sz w:val="26"/>
          <w:szCs w:val="20"/>
        </w:rPr>
        <w:t>, tajā skaitā ar māju funkcionāli saistītajām būvēm – šķūņiem</w:t>
      </w:r>
      <w:r w:rsidR="005E635B">
        <w:rPr>
          <w:sz w:val="26"/>
          <w:szCs w:val="20"/>
        </w:rPr>
        <w:t xml:space="preserve"> </w:t>
      </w:r>
      <w:r w:rsidR="00D31DC3">
        <w:rPr>
          <w:sz w:val="26"/>
          <w:szCs w:val="20"/>
        </w:rPr>
        <w:t xml:space="preserve">(kadastra apzīmējumi: </w:t>
      </w:r>
      <w:r w:rsidR="00453582">
        <w:rPr>
          <w:sz w:val="26"/>
          <w:szCs w:val="20"/>
        </w:rPr>
        <w:t>01000590156002</w:t>
      </w:r>
      <w:r w:rsidR="00D31DC3">
        <w:rPr>
          <w:sz w:val="26"/>
          <w:szCs w:val="20"/>
        </w:rPr>
        <w:t xml:space="preserve">; </w:t>
      </w:r>
      <w:r w:rsidR="00453582">
        <w:rPr>
          <w:sz w:val="26"/>
          <w:szCs w:val="20"/>
        </w:rPr>
        <w:t>01000590156003</w:t>
      </w:r>
      <w:r w:rsidR="00D31DC3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017FA901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="00A04414">
        <w:rPr>
          <w:sz w:val="26"/>
        </w:rPr>
        <w:t>lietu tiesības, kas apgrūtina Objektu nav reģistrētas</w:t>
      </w:r>
      <w:r>
        <w:rPr>
          <w:bCs/>
          <w:i/>
          <w:sz w:val="26"/>
        </w:rPr>
        <w:t>;</w:t>
      </w:r>
    </w:p>
    <w:p w14:paraId="3B0E1980" w14:textId="77777777" w:rsidR="00504E1D" w:rsidRDefault="004A30D4" w:rsidP="00F029F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04414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 informācija – </w:t>
      </w:r>
      <w:r w:rsidR="00CA07C9">
        <w:rPr>
          <w:sz w:val="26"/>
          <w:szCs w:val="20"/>
        </w:rPr>
        <w:t>daudzdzīvokļu māja Melnsila ielā 9, Rīgā (kadastra apzīmējums 01000590156001), atrodas uz fiziskai personai īpašumā esoša zemesgabala, kas neietilpst pārdodamā Objekta sastāvā un pircējs neiegūst īpašuma tiesības uz zemi.</w:t>
      </w:r>
    </w:p>
    <w:p w14:paraId="74309D50" w14:textId="3FFAE948" w:rsidR="006D42D7" w:rsidRPr="00ED4BE1" w:rsidRDefault="0095673A" w:rsidP="00504E1D">
      <w:pPr>
        <w:ind w:firstLine="72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SIA </w:t>
      </w:r>
      <w:r w:rsidRPr="00830B03">
        <w:rPr>
          <w:sz w:val="26"/>
        </w:rPr>
        <w:t>„</w:t>
      </w:r>
      <w:r>
        <w:rPr>
          <w:sz w:val="26"/>
          <w:szCs w:val="20"/>
        </w:rPr>
        <w:t xml:space="preserve">Rīgas namu pārvaldnieks” iecirkņa </w:t>
      </w:r>
      <w:r w:rsidRPr="00830B03">
        <w:rPr>
          <w:sz w:val="26"/>
        </w:rPr>
        <w:t>„</w:t>
      </w:r>
      <w:r>
        <w:rPr>
          <w:sz w:val="26"/>
          <w:szCs w:val="20"/>
        </w:rPr>
        <w:t>Pārdaugava” 2</w:t>
      </w:r>
      <w:r w:rsidR="00EE41D3">
        <w:rPr>
          <w:sz w:val="26"/>
          <w:szCs w:val="20"/>
        </w:rPr>
        <w:t>0</w:t>
      </w:r>
      <w:r>
        <w:rPr>
          <w:sz w:val="26"/>
          <w:szCs w:val="20"/>
        </w:rPr>
        <w:t>.</w:t>
      </w:r>
      <w:r w:rsidR="00504E1D">
        <w:rPr>
          <w:sz w:val="26"/>
          <w:szCs w:val="20"/>
        </w:rPr>
        <w:t>03</w:t>
      </w:r>
      <w:r>
        <w:rPr>
          <w:sz w:val="26"/>
          <w:szCs w:val="20"/>
        </w:rPr>
        <w:t>.202</w:t>
      </w:r>
      <w:r w:rsidR="00504E1D">
        <w:rPr>
          <w:sz w:val="26"/>
          <w:szCs w:val="20"/>
        </w:rPr>
        <w:t>4</w:t>
      </w:r>
      <w:r>
        <w:rPr>
          <w:sz w:val="26"/>
          <w:szCs w:val="20"/>
        </w:rPr>
        <w:t>. brīvās dzīvojamās telpas Melnsila ielā 9-1</w:t>
      </w:r>
      <w:r w:rsidR="002D0F10">
        <w:rPr>
          <w:sz w:val="26"/>
          <w:szCs w:val="20"/>
        </w:rPr>
        <w:t>7</w:t>
      </w:r>
      <w:r>
        <w:rPr>
          <w:sz w:val="26"/>
          <w:szCs w:val="20"/>
        </w:rPr>
        <w:t>, Rīgā, apsekošanas akta slēdzienā norādīts, ka dzīvojamā telpa nav derīga pastāvīgai dzīvošanai, tajā veicams remonts;</w:t>
      </w:r>
    </w:p>
    <w:p w14:paraId="0DFE6958" w14:textId="3C6C54D2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A04414">
        <w:rPr>
          <w:sz w:val="26"/>
        </w:rPr>
        <w:t>5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453582">
        <w:rPr>
          <w:b/>
          <w:iCs/>
          <w:sz w:val="26"/>
          <w:szCs w:val="26"/>
        </w:rPr>
        <w:t>2</w:t>
      </w:r>
      <w:r w:rsidR="00EE41D3">
        <w:rPr>
          <w:b/>
          <w:iCs/>
          <w:sz w:val="26"/>
          <w:szCs w:val="26"/>
        </w:rPr>
        <w:t>70</w:t>
      </w:r>
      <w:r w:rsidR="00353D06">
        <w:rPr>
          <w:b/>
          <w:iCs/>
          <w:sz w:val="26"/>
          <w:szCs w:val="26"/>
        </w:rPr>
        <w:t>0</w:t>
      </w:r>
      <w:r w:rsidR="00D31DC3" w:rsidRPr="00A04414">
        <w:rPr>
          <w:b/>
          <w:iCs/>
          <w:sz w:val="26"/>
          <w:szCs w:val="26"/>
        </w:rPr>
        <w:t>0</w:t>
      </w:r>
      <w:r w:rsidR="005B0B33" w:rsidRPr="00A04414">
        <w:rPr>
          <w:b/>
          <w:iCs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135FBCFA" w14:textId="66DC59B1" w:rsidR="009B4F5C" w:rsidRDefault="00624B59" w:rsidP="005B0B33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A04414">
        <w:rPr>
          <w:sz w:val="26"/>
          <w:szCs w:val="20"/>
        </w:rPr>
        <w:t>6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353D06">
        <w:rPr>
          <w:b/>
          <w:bCs/>
          <w:sz w:val="26"/>
          <w:szCs w:val="20"/>
        </w:rPr>
        <w:t>10</w:t>
      </w:r>
      <w:r w:rsidR="00075E6C" w:rsidRPr="00A04414">
        <w:rPr>
          <w:b/>
          <w:bCs/>
          <w:sz w:val="26"/>
          <w:szCs w:val="20"/>
        </w:rPr>
        <w:t>00</w:t>
      </w:r>
      <w:r w:rsidRPr="00A04414">
        <w:rPr>
          <w:b/>
          <w:bCs/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2E69D775" w14:textId="77777777" w:rsidR="00F029F4" w:rsidRPr="005B0B33" w:rsidRDefault="00F029F4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Pr="00F47EC2" w:rsidRDefault="00BB7C4A" w:rsidP="00BB7C4A">
      <w:pPr>
        <w:rPr>
          <w:bCs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proofErr w:type="spellStart"/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</w:t>
      </w:r>
      <w:proofErr w:type="spellEnd"/>
      <w:r w:rsidRPr="005B0B33">
        <w:rPr>
          <w:bCs/>
          <w:sz w:val="26"/>
          <w:szCs w:val="26"/>
          <w:lang w:eastAsia="lv-LV"/>
        </w:rPr>
        <w:t xml:space="preserve">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proofErr w:type="spellStart"/>
      <w:r w:rsidRPr="005B0B33">
        <w:rPr>
          <w:iCs/>
          <w:sz w:val="26"/>
        </w:rPr>
        <w:t>Luminor</w:t>
      </w:r>
      <w:proofErr w:type="spellEnd"/>
      <w:r w:rsidRPr="005B0B33">
        <w:rPr>
          <w:iCs/>
          <w:sz w:val="26"/>
        </w:rPr>
        <w:t xml:space="preserve"> </w:t>
      </w:r>
      <w:proofErr w:type="spellStart"/>
      <w:r w:rsidRPr="005B0B33">
        <w:rPr>
          <w:iCs/>
          <w:sz w:val="26"/>
        </w:rPr>
        <w:t>Bank</w:t>
      </w:r>
      <w:proofErr w:type="spellEnd"/>
      <w:r w:rsidRPr="005B0B33">
        <w:rPr>
          <w:iCs/>
          <w:sz w:val="26"/>
        </w:rPr>
        <w:t xml:space="preserve">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3.1.2.izsoles nosolītājam </w:t>
      </w:r>
      <w:proofErr w:type="spellStart"/>
      <w:r>
        <w:rPr>
          <w:sz w:val="26"/>
        </w:rPr>
        <w:t>nosūta</w:t>
      </w:r>
      <w:proofErr w:type="spellEnd"/>
      <w:r>
        <w:rPr>
          <w:sz w:val="26"/>
        </w:rPr>
        <w:t xml:space="preserve">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lastRenderedPageBreak/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 xml:space="preserve">4.1.5.tiek noskaidrots, ka nepamatoti noraidīta kāda dalībnieka piedalīšanās izsolē vai nepareizi noraidīts kāds </w:t>
      </w:r>
      <w:proofErr w:type="spellStart"/>
      <w:r w:rsidRPr="00EF424B">
        <w:rPr>
          <w:sz w:val="26"/>
        </w:rPr>
        <w:t>pārsol</w:t>
      </w:r>
      <w:r>
        <w:rPr>
          <w:sz w:val="26"/>
        </w:rPr>
        <w:t>ī</w:t>
      </w:r>
      <w:r w:rsidRPr="00EF424B">
        <w:rPr>
          <w:sz w:val="26"/>
        </w:rPr>
        <w:t>jums</w:t>
      </w:r>
      <w:proofErr w:type="spellEnd"/>
      <w:r w:rsidRPr="00EF424B">
        <w:rPr>
          <w:sz w:val="26"/>
        </w:rPr>
        <w:t>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6.1.1.ar pirkuma līguma parakstīšanas brīdi, kā Objekta tiesiskajam valdītājam, veikt </w:t>
      </w:r>
      <w:proofErr w:type="spellStart"/>
      <w:r>
        <w:rPr>
          <w:b w:val="0"/>
          <w:bCs/>
          <w:sz w:val="26"/>
          <w:szCs w:val="26"/>
        </w:rPr>
        <w:t>apsaimniekotāja</w:t>
      </w:r>
      <w:proofErr w:type="spellEnd"/>
      <w:r>
        <w:rPr>
          <w:b w:val="0"/>
          <w:bCs/>
          <w:sz w:val="26"/>
          <w:szCs w:val="26"/>
        </w:rPr>
        <w:t xml:space="preserve">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>uz Objektu Pircējam pāriet ar nostiprinājuma brīdi 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BD71" w14:textId="77777777" w:rsidR="00D04B2B" w:rsidRDefault="00D04B2B">
      <w:r>
        <w:separator/>
      </w:r>
    </w:p>
  </w:endnote>
  <w:endnote w:type="continuationSeparator" w:id="0">
    <w:p w14:paraId="3B88B799" w14:textId="77777777" w:rsidR="00D04B2B" w:rsidRDefault="00D0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CE6B" w14:textId="77777777" w:rsidR="00D04B2B" w:rsidRDefault="00D04B2B">
      <w:r>
        <w:separator/>
      </w:r>
    </w:p>
  </w:footnote>
  <w:footnote w:type="continuationSeparator" w:id="0">
    <w:p w14:paraId="21FA0BC8" w14:textId="77777777" w:rsidR="00D04B2B" w:rsidRDefault="00D0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504E1D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504E1D" w:rsidRDefault="00504E1D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504E1D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504E1D" w:rsidRDefault="00504E1D" w:rsidP="00773216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75206586">
    <w:abstractNumId w:val="2"/>
  </w:num>
  <w:num w:numId="2" w16cid:durableId="1442913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055833">
    <w:abstractNumId w:val="19"/>
  </w:num>
  <w:num w:numId="4" w16cid:durableId="1223324552">
    <w:abstractNumId w:val="1"/>
  </w:num>
  <w:num w:numId="5" w16cid:durableId="1245913259">
    <w:abstractNumId w:val="0"/>
  </w:num>
  <w:num w:numId="6" w16cid:durableId="1480266403">
    <w:abstractNumId w:val="15"/>
  </w:num>
  <w:num w:numId="7" w16cid:durableId="1777482242">
    <w:abstractNumId w:val="18"/>
  </w:num>
  <w:num w:numId="8" w16cid:durableId="1262763536">
    <w:abstractNumId w:val="18"/>
  </w:num>
  <w:num w:numId="9" w16cid:durableId="1958101273">
    <w:abstractNumId w:val="16"/>
  </w:num>
  <w:num w:numId="10" w16cid:durableId="1037512824">
    <w:abstractNumId w:val="17"/>
  </w:num>
  <w:num w:numId="11" w16cid:durableId="955795412">
    <w:abstractNumId w:val="13"/>
  </w:num>
  <w:num w:numId="12" w16cid:durableId="1677608495">
    <w:abstractNumId w:val="4"/>
  </w:num>
  <w:num w:numId="13" w16cid:durableId="925067238">
    <w:abstractNumId w:val="9"/>
  </w:num>
  <w:num w:numId="14" w16cid:durableId="27225992">
    <w:abstractNumId w:val="6"/>
  </w:num>
  <w:num w:numId="15" w16cid:durableId="387531914">
    <w:abstractNumId w:val="5"/>
  </w:num>
  <w:num w:numId="16" w16cid:durableId="2053386861">
    <w:abstractNumId w:val="7"/>
  </w:num>
  <w:num w:numId="17" w16cid:durableId="305209781">
    <w:abstractNumId w:val="11"/>
  </w:num>
  <w:num w:numId="18" w16cid:durableId="638077532">
    <w:abstractNumId w:val="8"/>
  </w:num>
  <w:num w:numId="19" w16cid:durableId="411120805">
    <w:abstractNumId w:val="14"/>
  </w:num>
  <w:num w:numId="20" w16cid:durableId="1910462505">
    <w:abstractNumId w:val="3"/>
  </w:num>
  <w:num w:numId="21" w16cid:durableId="1426655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2EB4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75E6C"/>
    <w:rsid w:val="0007747B"/>
    <w:rsid w:val="00094C29"/>
    <w:rsid w:val="000A0392"/>
    <w:rsid w:val="000A0E5E"/>
    <w:rsid w:val="000C4CA1"/>
    <w:rsid w:val="000C52EA"/>
    <w:rsid w:val="000D530E"/>
    <w:rsid w:val="000E0747"/>
    <w:rsid w:val="000E712A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0F10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3D06"/>
    <w:rsid w:val="00357639"/>
    <w:rsid w:val="00365B6F"/>
    <w:rsid w:val="00365C09"/>
    <w:rsid w:val="00366728"/>
    <w:rsid w:val="003670ED"/>
    <w:rsid w:val="00371A78"/>
    <w:rsid w:val="003744A8"/>
    <w:rsid w:val="00377553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53582"/>
    <w:rsid w:val="004638CA"/>
    <w:rsid w:val="00463A0F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26CF"/>
    <w:rsid w:val="00504E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77047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E635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2D7"/>
    <w:rsid w:val="006D4761"/>
    <w:rsid w:val="006D7B1D"/>
    <w:rsid w:val="006E07AE"/>
    <w:rsid w:val="006E20FC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6707C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06B6"/>
    <w:rsid w:val="008C2705"/>
    <w:rsid w:val="008C7044"/>
    <w:rsid w:val="008E148B"/>
    <w:rsid w:val="008E1BD9"/>
    <w:rsid w:val="008F0564"/>
    <w:rsid w:val="00903345"/>
    <w:rsid w:val="0091160E"/>
    <w:rsid w:val="00912395"/>
    <w:rsid w:val="00912E8E"/>
    <w:rsid w:val="0091527C"/>
    <w:rsid w:val="009274F3"/>
    <w:rsid w:val="0093758A"/>
    <w:rsid w:val="00937DB0"/>
    <w:rsid w:val="009467F4"/>
    <w:rsid w:val="00947850"/>
    <w:rsid w:val="00947D07"/>
    <w:rsid w:val="009511E4"/>
    <w:rsid w:val="0095673A"/>
    <w:rsid w:val="009567DA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3416"/>
    <w:rsid w:val="009B4F5C"/>
    <w:rsid w:val="009C7C32"/>
    <w:rsid w:val="009D219A"/>
    <w:rsid w:val="009D5547"/>
    <w:rsid w:val="009D64FC"/>
    <w:rsid w:val="009F0D11"/>
    <w:rsid w:val="00A004E7"/>
    <w:rsid w:val="00A04414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459D"/>
    <w:rsid w:val="00A870CE"/>
    <w:rsid w:val="00A94933"/>
    <w:rsid w:val="00AA096A"/>
    <w:rsid w:val="00AA602C"/>
    <w:rsid w:val="00AA7EA1"/>
    <w:rsid w:val="00AC4C50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0970"/>
    <w:rsid w:val="00B87F35"/>
    <w:rsid w:val="00B93401"/>
    <w:rsid w:val="00B95613"/>
    <w:rsid w:val="00BA3351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2203"/>
    <w:rsid w:val="00C564BA"/>
    <w:rsid w:val="00C56981"/>
    <w:rsid w:val="00C73A90"/>
    <w:rsid w:val="00C73F46"/>
    <w:rsid w:val="00C77504"/>
    <w:rsid w:val="00C855FF"/>
    <w:rsid w:val="00C8625C"/>
    <w:rsid w:val="00C96A4C"/>
    <w:rsid w:val="00CA07C9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04B2B"/>
    <w:rsid w:val="00D120CF"/>
    <w:rsid w:val="00D121A9"/>
    <w:rsid w:val="00D174FE"/>
    <w:rsid w:val="00D23B04"/>
    <w:rsid w:val="00D276CD"/>
    <w:rsid w:val="00D27C1D"/>
    <w:rsid w:val="00D3012B"/>
    <w:rsid w:val="00D31DC3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6067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5FA3"/>
    <w:rsid w:val="00EB6DAC"/>
    <w:rsid w:val="00EC12E7"/>
    <w:rsid w:val="00ED4BE1"/>
    <w:rsid w:val="00ED65DF"/>
    <w:rsid w:val="00ED6D15"/>
    <w:rsid w:val="00EE41D3"/>
    <w:rsid w:val="00EF06C7"/>
    <w:rsid w:val="00EF4EB8"/>
    <w:rsid w:val="00F01673"/>
    <w:rsid w:val="00F029F4"/>
    <w:rsid w:val="00F048E2"/>
    <w:rsid w:val="00F12317"/>
    <w:rsid w:val="00F16B37"/>
    <w:rsid w:val="00F36BA9"/>
    <w:rsid w:val="00F47EC2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5525</Words>
  <Characters>3150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Elita Kacina</cp:lastModifiedBy>
  <cp:revision>94</cp:revision>
  <cp:lastPrinted>2024-08-06T13:48:00Z</cp:lastPrinted>
  <dcterms:created xsi:type="dcterms:W3CDTF">2020-02-21T10:01:00Z</dcterms:created>
  <dcterms:modified xsi:type="dcterms:W3CDTF">2024-08-16T11:31:00Z</dcterms:modified>
</cp:coreProperties>
</file>